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AD" w:rsidRPr="009A3AE1" w:rsidRDefault="00D95AAD" w:rsidP="00D95AAD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  <w:r w:rsidRPr="009A3AE1">
        <w:rPr>
          <w:rFonts w:ascii="Times New Roman" w:eastAsia="Calibri" w:hAnsi="Times New Roman" w:cs="Times New Roman"/>
          <w:sz w:val="40"/>
          <w:szCs w:val="40"/>
        </w:rPr>
        <w:t>Graduate Council</w:t>
      </w:r>
    </w:p>
    <w:p w:rsidR="00D95AAD" w:rsidRPr="009A3AE1" w:rsidRDefault="009A3AE1" w:rsidP="00D95A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AE1">
        <w:rPr>
          <w:rFonts w:ascii="Times New Roman" w:eastAsia="Calibri" w:hAnsi="Times New Roman" w:cs="Times New Roman"/>
          <w:sz w:val="24"/>
          <w:szCs w:val="24"/>
        </w:rPr>
        <w:t>March</w:t>
      </w:r>
      <w:r w:rsidR="008B01C2" w:rsidRPr="009A3AE1">
        <w:rPr>
          <w:rFonts w:ascii="Times New Roman" w:eastAsia="Calibri" w:hAnsi="Times New Roman" w:cs="Times New Roman"/>
          <w:sz w:val="24"/>
          <w:szCs w:val="24"/>
        </w:rPr>
        <w:t xml:space="preserve"> 26, 2018</w:t>
      </w:r>
    </w:p>
    <w:p w:rsidR="00D95AAD" w:rsidRPr="009A3AE1" w:rsidRDefault="00D95AAD" w:rsidP="00D95A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AE1">
        <w:rPr>
          <w:rFonts w:ascii="Times New Roman" w:eastAsia="Calibri" w:hAnsi="Times New Roman" w:cs="Times New Roman"/>
          <w:sz w:val="24"/>
          <w:szCs w:val="24"/>
        </w:rPr>
        <w:t>3:30 – 5:00</w:t>
      </w:r>
    </w:p>
    <w:p w:rsidR="00D95AAD" w:rsidRPr="009A3AE1" w:rsidRDefault="009A3AE1" w:rsidP="00D95A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AE1">
        <w:rPr>
          <w:rFonts w:ascii="Times New Roman" w:eastAsia="Calibri" w:hAnsi="Times New Roman" w:cs="Times New Roman"/>
          <w:sz w:val="24"/>
          <w:szCs w:val="24"/>
          <w:highlight w:val="yellow"/>
        </w:rPr>
        <w:t>HUB 109</w:t>
      </w:r>
      <w:r w:rsidRPr="009A3A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5AAD" w:rsidRPr="009A3AE1" w:rsidRDefault="00D95AAD" w:rsidP="009A3AE1">
      <w:pPr>
        <w:tabs>
          <w:tab w:val="left" w:pos="1170"/>
        </w:tabs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Meeting Call to Order </w:t>
      </w:r>
    </w:p>
    <w:p w:rsidR="002450A2" w:rsidRPr="009A3AE1" w:rsidRDefault="00D95AAD" w:rsidP="009A3AE1">
      <w:pPr>
        <w:numPr>
          <w:ilvl w:val="0"/>
          <w:numId w:val="1"/>
        </w:numPr>
        <w:spacing w:after="0" w:line="240" w:lineRule="auto"/>
        <w:ind w:left="1170" w:hanging="45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Review and acceptance of meetings from </w:t>
      </w:r>
      <w:r w:rsidR="009A3AE1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February 26</w:t>
      </w:r>
      <w:r w:rsidR="009A3AE1" w:rsidRPr="009A3AE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th</w:t>
      </w:r>
      <w:r w:rsidR="009A3AE1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meeting, see attached. </w:t>
      </w:r>
    </w:p>
    <w:p w:rsidR="00D95AAD" w:rsidRPr="009A3AE1" w:rsidRDefault="00D95AAD" w:rsidP="009A3AE1">
      <w:pPr>
        <w:tabs>
          <w:tab w:val="left" w:pos="1170"/>
        </w:tabs>
        <w:ind w:left="405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FF" w:rsidRPr="009A3AE1" w:rsidRDefault="008B01C2" w:rsidP="009A3AE1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405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Admissions </w:t>
      </w:r>
      <w:r w:rsidR="00ED21FF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D21FF" w:rsidRPr="009A3AE1" w:rsidRDefault="009A3AE1" w:rsidP="009A3AE1">
      <w:pPr>
        <w:tabs>
          <w:tab w:val="left" w:pos="117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="00ED21FF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 Boutin </w:t>
      </w:r>
    </w:p>
    <w:p w:rsidR="00ED21FF" w:rsidRPr="009A3AE1" w:rsidRDefault="00ED21FF" w:rsidP="009A3AE1">
      <w:pPr>
        <w:tabs>
          <w:tab w:val="left" w:pos="1170"/>
        </w:tabs>
        <w:spacing w:after="0" w:line="240" w:lineRule="auto"/>
        <w:ind w:left="3150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1CAC" w:rsidRPr="009A3AE1" w:rsidRDefault="00125E38" w:rsidP="009A3AE1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405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Academic Affairs and Registrar Updates</w:t>
      </w:r>
    </w:p>
    <w:p w:rsidR="009A3AE1" w:rsidRPr="009A3AE1" w:rsidRDefault="008247C5" w:rsidP="008247C5">
      <w:pPr>
        <w:tabs>
          <w:tab w:val="left" w:pos="117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 w:rsidR="009A3AE1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Tonya Labrosse</w:t>
      </w:r>
    </w:p>
    <w:p w:rsidR="009A3AE1" w:rsidRPr="009A3AE1" w:rsidRDefault="009A3AE1" w:rsidP="008247C5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44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Academic Standing Policy language changes and questions</w:t>
      </w:r>
    </w:p>
    <w:p w:rsidR="009A3AE1" w:rsidRPr="009A3AE1" w:rsidRDefault="009A3AE1" w:rsidP="008247C5">
      <w:pPr>
        <w:pStyle w:val="ListParagraph"/>
        <w:numPr>
          <w:ilvl w:val="1"/>
          <w:numId w:val="3"/>
        </w:numPr>
        <w:tabs>
          <w:tab w:val="left" w:pos="1170"/>
        </w:tabs>
        <w:spacing w:after="0" w:line="240" w:lineRule="auto"/>
        <w:ind w:left="216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3AE1">
        <w:rPr>
          <w:rFonts w:ascii="Times New Roman" w:hAnsi="Times New Roman" w:cs="Times New Roman"/>
          <w:sz w:val="24"/>
          <w:szCs w:val="24"/>
        </w:rPr>
        <w:t>In the Probation &amp; Severance sections, the credits need to specify “attempted”, Replace the words “GI Bill benefits” with “veterans educational benefits”</w:t>
      </w:r>
    </w:p>
    <w:p w:rsidR="009A3AE1" w:rsidRPr="009A3AE1" w:rsidRDefault="009A3AE1" w:rsidP="008247C5">
      <w:pPr>
        <w:pStyle w:val="ListParagraph"/>
        <w:numPr>
          <w:ilvl w:val="1"/>
          <w:numId w:val="3"/>
        </w:numPr>
        <w:tabs>
          <w:tab w:val="left" w:pos="1170"/>
        </w:tabs>
        <w:spacing w:after="0" w:line="240" w:lineRule="auto"/>
        <w:ind w:left="216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3AE1">
        <w:rPr>
          <w:rFonts w:ascii="Times New Roman" w:hAnsi="Times New Roman" w:cs="Times New Roman"/>
          <w:sz w:val="24"/>
          <w:szCs w:val="24"/>
        </w:rPr>
        <w:t>How does one reapply to a program from which they’ve been dismissed – what does that look like academically (and banner-ly)?</w:t>
      </w:r>
    </w:p>
    <w:p w:rsidR="009A3AE1" w:rsidRPr="009A3AE1" w:rsidRDefault="009A3AE1" w:rsidP="008247C5">
      <w:pPr>
        <w:pStyle w:val="ListParagraph"/>
        <w:tabs>
          <w:tab w:val="left" w:pos="1170"/>
        </w:tabs>
        <w:spacing w:after="0" w:line="240" w:lineRule="auto"/>
        <w:ind w:left="144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3AE1" w:rsidRPr="009A3AE1" w:rsidRDefault="009A3AE1" w:rsidP="008247C5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2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Degree Works Roll Out </w:t>
      </w:r>
    </w:p>
    <w:p w:rsidR="009A3AE1" w:rsidRPr="009A3AE1" w:rsidRDefault="009A3AE1" w:rsidP="009A3AE1">
      <w:pPr>
        <w:pStyle w:val="ListParagraph"/>
        <w:tabs>
          <w:tab w:val="left" w:pos="1170"/>
        </w:tabs>
        <w:spacing w:after="0" w:line="240" w:lineRule="auto"/>
        <w:ind w:left="387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2BA5" w:rsidRPr="009A3AE1" w:rsidRDefault="008247C5" w:rsidP="008247C5">
      <w:pPr>
        <w:tabs>
          <w:tab w:val="left" w:pos="117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="00192BA5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Gail Mears</w:t>
      </w:r>
    </w:p>
    <w:p w:rsidR="009A3AE1" w:rsidRPr="009A3AE1" w:rsidRDefault="009A3AE1" w:rsidP="009A3AE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44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Graduate Commencement Update</w:t>
      </w:r>
    </w:p>
    <w:p w:rsidR="008B01C2" w:rsidRPr="009A3AE1" w:rsidRDefault="008B01C2" w:rsidP="009A3AE1">
      <w:pPr>
        <w:pStyle w:val="NormalWeb"/>
        <w:tabs>
          <w:tab w:val="left" w:pos="1170"/>
        </w:tabs>
        <w:spacing w:before="0" w:beforeAutospacing="0" w:after="0" w:afterAutospacing="0"/>
        <w:ind w:left="2025" w:firstLine="360"/>
        <w:rPr>
          <w:color w:val="000000"/>
        </w:rPr>
      </w:pPr>
      <w:r w:rsidRPr="009A3AE1">
        <w:rPr>
          <w:rFonts w:eastAsia="Calibri"/>
          <w:color w:val="000000"/>
        </w:rPr>
        <w:t xml:space="preserve">   </w:t>
      </w:r>
      <w:r w:rsidR="009A3AE1" w:rsidRPr="009A3AE1">
        <w:rPr>
          <w:rFonts w:eastAsia="Calibri"/>
          <w:color w:val="000000"/>
        </w:rPr>
        <w:t xml:space="preserve"> </w:t>
      </w:r>
    </w:p>
    <w:p w:rsidR="00D91CAC" w:rsidRPr="009A3AE1" w:rsidRDefault="008B01C2" w:rsidP="009A3AE1">
      <w:pPr>
        <w:pStyle w:val="NormalWeb"/>
        <w:tabs>
          <w:tab w:val="left" w:pos="1170"/>
        </w:tabs>
        <w:spacing w:before="0" w:beforeAutospacing="0" w:after="0" w:afterAutospacing="0"/>
        <w:ind w:firstLine="360"/>
        <w:rPr>
          <w:rFonts w:eastAsia="Calibri"/>
          <w:color w:val="000000"/>
        </w:rPr>
      </w:pPr>
      <w:r w:rsidRPr="009A3AE1">
        <w:rPr>
          <w:color w:val="000000"/>
        </w:rPr>
        <w:t xml:space="preserve"> </w:t>
      </w:r>
    </w:p>
    <w:p w:rsidR="00D95AAD" w:rsidRPr="009A3AE1" w:rsidRDefault="00D95AAD" w:rsidP="009A3AE1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405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Old  Business</w:t>
      </w:r>
    </w:p>
    <w:p w:rsidR="00BD3033" w:rsidRPr="009A3AE1" w:rsidRDefault="00BD3033" w:rsidP="009A3AE1">
      <w:pPr>
        <w:tabs>
          <w:tab w:val="left" w:pos="1170"/>
        </w:tabs>
        <w:spacing w:after="0" w:line="240" w:lineRule="auto"/>
        <w:ind w:left="1980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AAD" w:rsidRPr="009A3AE1" w:rsidRDefault="00ED21FF" w:rsidP="009A3AE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44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125E38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ntegrating into Clusters </w:t>
      </w:r>
      <w:r w:rsidR="009A3AE1"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– Letters to Leaders</w:t>
      </w:r>
    </w:p>
    <w:p w:rsidR="009A3AE1" w:rsidRPr="009A3AE1" w:rsidRDefault="009A3AE1" w:rsidP="009A3AE1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44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Chair Election Results </w:t>
      </w:r>
    </w:p>
    <w:p w:rsidR="009A3AE1" w:rsidRPr="009A3AE1" w:rsidRDefault="009A3AE1" w:rsidP="009A3AE1">
      <w:pPr>
        <w:pStyle w:val="ListParagraph"/>
        <w:tabs>
          <w:tab w:val="left" w:pos="1170"/>
        </w:tabs>
        <w:spacing w:after="0" w:line="240" w:lineRule="auto"/>
        <w:ind w:left="387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3AE1" w:rsidRPr="009A3AE1" w:rsidRDefault="009A3AE1" w:rsidP="009A3AE1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New Business</w:t>
      </w:r>
    </w:p>
    <w:p w:rsidR="009A3AE1" w:rsidRPr="009A3AE1" w:rsidRDefault="009A3AE1" w:rsidP="008247C5">
      <w:pPr>
        <w:pStyle w:val="ListParagraph"/>
        <w:numPr>
          <w:ilvl w:val="0"/>
          <w:numId w:val="10"/>
        </w:numPr>
        <w:tabs>
          <w:tab w:val="left" w:pos="1170"/>
          <w:tab w:val="left" w:pos="2160"/>
          <w:tab w:val="left" w:pos="4050"/>
        </w:tabs>
        <w:spacing w:after="0" w:line="240" w:lineRule="auto"/>
        <w:ind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Bylaws Revision – Secretary</w:t>
      </w:r>
    </w:p>
    <w:p w:rsidR="009A3AE1" w:rsidRPr="009A3AE1" w:rsidRDefault="009A3AE1" w:rsidP="009A3AE1">
      <w:pPr>
        <w:pStyle w:val="ListParagraph"/>
        <w:tabs>
          <w:tab w:val="left" w:pos="1170"/>
          <w:tab w:val="left" w:pos="4050"/>
        </w:tabs>
        <w:spacing w:after="0" w:line="240" w:lineRule="auto"/>
        <w:ind w:left="4245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AAD" w:rsidRPr="009A3AE1" w:rsidRDefault="00D95AAD" w:rsidP="009A3AE1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>Announcements</w:t>
      </w:r>
    </w:p>
    <w:p w:rsidR="00D95AAD" w:rsidRPr="009A3AE1" w:rsidRDefault="00D95AAD" w:rsidP="009A3AE1">
      <w:pPr>
        <w:tabs>
          <w:tab w:val="left" w:pos="1170"/>
        </w:tabs>
        <w:ind w:left="1125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AAD" w:rsidRPr="009A3AE1" w:rsidRDefault="00D95AAD" w:rsidP="00D95AAD">
      <w:pPr>
        <w:tabs>
          <w:tab w:val="left" w:pos="2520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Move to Adjourn</w:t>
      </w:r>
    </w:p>
    <w:p w:rsidR="00D95AAD" w:rsidRPr="009A3AE1" w:rsidRDefault="008247C5" w:rsidP="00D95AAD">
      <w:pPr>
        <w:tabs>
          <w:tab w:val="left" w:pos="2520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47C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Next meeting April 23 in Frost Commons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910FE" w:rsidRPr="009A3AE1" w:rsidRDefault="008910FE">
      <w:pPr>
        <w:rPr>
          <w:rFonts w:ascii="Times New Roman" w:hAnsi="Times New Roman" w:cs="Times New Roman"/>
          <w:sz w:val="24"/>
          <w:szCs w:val="24"/>
        </w:rPr>
      </w:pPr>
    </w:p>
    <w:sectPr w:rsidR="008910FE" w:rsidRPr="009A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5F" w:rsidRDefault="0025185F" w:rsidP="00AA1BC2">
      <w:pPr>
        <w:spacing w:after="0" w:line="240" w:lineRule="auto"/>
      </w:pPr>
      <w:r>
        <w:separator/>
      </w:r>
    </w:p>
  </w:endnote>
  <w:endnote w:type="continuationSeparator" w:id="0">
    <w:p w:rsidR="0025185F" w:rsidRDefault="0025185F" w:rsidP="00AA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C2" w:rsidRDefault="00AA1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C2" w:rsidRDefault="00AA1BC2" w:rsidP="00AA1BC2">
    <w:pPr>
      <w:pStyle w:val="Footer"/>
      <w:jc w:val="center"/>
      <w:rPr>
        <w:rStyle w:val="adr"/>
        <w:rFonts w:ascii="Arial" w:hAnsi="Arial" w:cs="Arial"/>
        <w:sz w:val="20"/>
        <w:szCs w:val="20"/>
        <w:lang w:val="en"/>
      </w:rPr>
    </w:pPr>
    <w:r>
      <w:rPr>
        <w:rStyle w:val="street-address"/>
        <w:rFonts w:ascii="Arial" w:hAnsi="Arial" w:cs="Arial"/>
        <w:sz w:val="20"/>
        <w:szCs w:val="20"/>
        <w:lang w:val="en"/>
      </w:rPr>
      <w:t>17 High Street</w:t>
    </w:r>
  </w:p>
  <w:p w:rsidR="00AA1BC2" w:rsidRDefault="00AA1BC2" w:rsidP="00AA1BC2">
    <w:pPr>
      <w:pStyle w:val="Footer"/>
      <w:jc w:val="center"/>
    </w:pPr>
    <w:r>
      <w:rPr>
        <w:rStyle w:val="locality"/>
        <w:rFonts w:ascii="Arial" w:hAnsi="Arial" w:cs="Arial"/>
        <w:sz w:val="20"/>
        <w:szCs w:val="20"/>
        <w:lang w:val="en"/>
      </w:rPr>
      <w:t>Plymouth</w:t>
    </w:r>
    <w:r>
      <w:rPr>
        <w:rStyle w:val="adr"/>
        <w:rFonts w:ascii="Arial" w:hAnsi="Arial" w:cs="Arial"/>
        <w:sz w:val="20"/>
        <w:szCs w:val="20"/>
        <w:lang w:val="en"/>
      </w:rPr>
      <w:t xml:space="preserve">, </w:t>
    </w:r>
    <w:r>
      <w:rPr>
        <w:rStyle w:val="region"/>
        <w:rFonts w:ascii="Arial" w:hAnsi="Arial" w:cs="Arial"/>
        <w:sz w:val="20"/>
        <w:szCs w:val="20"/>
        <w:lang w:val="en"/>
      </w:rPr>
      <w:t>New Hampshire</w:t>
    </w:r>
    <w:r>
      <w:rPr>
        <w:rStyle w:val="adr"/>
        <w:rFonts w:ascii="Arial" w:hAnsi="Arial" w:cs="Arial"/>
        <w:sz w:val="20"/>
        <w:szCs w:val="20"/>
        <w:lang w:val="en"/>
      </w:rPr>
      <w:t xml:space="preserve">, </w:t>
    </w:r>
    <w:r>
      <w:rPr>
        <w:rStyle w:val="postal-code"/>
        <w:rFonts w:ascii="Arial" w:hAnsi="Arial" w:cs="Arial"/>
        <w:sz w:val="20"/>
        <w:szCs w:val="20"/>
        <w:lang w:val="en"/>
      </w:rPr>
      <w:t>03264-1595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C2" w:rsidRDefault="00AA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5F" w:rsidRDefault="0025185F" w:rsidP="00AA1BC2">
      <w:pPr>
        <w:spacing w:after="0" w:line="240" w:lineRule="auto"/>
      </w:pPr>
      <w:r>
        <w:separator/>
      </w:r>
    </w:p>
  </w:footnote>
  <w:footnote w:type="continuationSeparator" w:id="0">
    <w:p w:rsidR="0025185F" w:rsidRDefault="0025185F" w:rsidP="00AA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C2" w:rsidRDefault="00AA1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C2" w:rsidRDefault="00AA1BC2" w:rsidP="00AA1BC2">
    <w:pPr>
      <w:pStyle w:val="Header"/>
      <w:jc w:val="center"/>
    </w:pPr>
    <w:r>
      <w:rPr>
        <w:noProof/>
      </w:rPr>
      <w:drawing>
        <wp:inline distT="0" distB="0" distL="0" distR="0" wp14:anchorId="629726C3">
          <wp:extent cx="2853055" cy="664210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C2" w:rsidRDefault="00AA1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6AB"/>
    <w:multiLevelType w:val="hybridMultilevel"/>
    <w:tmpl w:val="4518179E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" w15:restartNumberingAfterBreak="0">
    <w:nsid w:val="2ACC0171"/>
    <w:multiLevelType w:val="hybridMultilevel"/>
    <w:tmpl w:val="EBD0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2E4E"/>
    <w:multiLevelType w:val="hybridMultilevel"/>
    <w:tmpl w:val="55B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0F59"/>
    <w:multiLevelType w:val="hybridMultilevel"/>
    <w:tmpl w:val="18B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92A"/>
    <w:multiLevelType w:val="hybridMultilevel"/>
    <w:tmpl w:val="72EC387A"/>
    <w:lvl w:ilvl="0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 w15:restartNumberingAfterBreak="0">
    <w:nsid w:val="56D33244"/>
    <w:multiLevelType w:val="hybridMultilevel"/>
    <w:tmpl w:val="7E4C972E"/>
    <w:lvl w:ilvl="0" w:tplc="04090013">
      <w:start w:val="1"/>
      <w:numFmt w:val="upperRoman"/>
      <w:lvlText w:val="%1."/>
      <w:lvlJc w:val="right"/>
      <w:pPr>
        <w:ind w:left="-675" w:hanging="360"/>
      </w:pPr>
    </w:lvl>
    <w:lvl w:ilvl="1" w:tplc="04090019">
      <w:start w:val="1"/>
      <w:numFmt w:val="lowerLetter"/>
      <w:lvlText w:val="%2."/>
      <w:lvlJc w:val="left"/>
      <w:pPr>
        <w:ind w:left="45" w:hanging="360"/>
      </w:pPr>
    </w:lvl>
    <w:lvl w:ilvl="2" w:tplc="0409001B">
      <w:start w:val="1"/>
      <w:numFmt w:val="lowerRoman"/>
      <w:lvlText w:val="%3."/>
      <w:lvlJc w:val="right"/>
      <w:pPr>
        <w:ind w:left="765" w:hanging="180"/>
      </w:pPr>
    </w:lvl>
    <w:lvl w:ilvl="3" w:tplc="0409000F">
      <w:start w:val="1"/>
      <w:numFmt w:val="decimal"/>
      <w:lvlText w:val="%4."/>
      <w:lvlJc w:val="left"/>
      <w:pPr>
        <w:ind w:left="1485" w:hanging="360"/>
      </w:pPr>
    </w:lvl>
    <w:lvl w:ilvl="4" w:tplc="04090019">
      <w:start w:val="1"/>
      <w:numFmt w:val="lowerLetter"/>
      <w:lvlText w:val="%5."/>
      <w:lvlJc w:val="left"/>
      <w:pPr>
        <w:ind w:left="2205" w:hanging="360"/>
      </w:pPr>
    </w:lvl>
    <w:lvl w:ilvl="5" w:tplc="04090001">
      <w:start w:val="1"/>
      <w:numFmt w:val="bullet"/>
      <w:lvlText w:val=""/>
      <w:lvlJc w:val="left"/>
      <w:pPr>
        <w:ind w:left="2925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3645" w:hanging="360"/>
      </w:pPr>
    </w:lvl>
    <w:lvl w:ilvl="7" w:tplc="04090019" w:tentative="1">
      <w:start w:val="1"/>
      <w:numFmt w:val="lowerLetter"/>
      <w:lvlText w:val="%8."/>
      <w:lvlJc w:val="left"/>
      <w:pPr>
        <w:ind w:left="4365" w:hanging="360"/>
      </w:pPr>
    </w:lvl>
    <w:lvl w:ilvl="8" w:tplc="0409001B" w:tentative="1">
      <w:start w:val="1"/>
      <w:numFmt w:val="lowerRoman"/>
      <w:lvlText w:val="%9."/>
      <w:lvlJc w:val="right"/>
      <w:pPr>
        <w:ind w:left="5085" w:hanging="180"/>
      </w:pPr>
    </w:lvl>
  </w:abstractNum>
  <w:abstractNum w:abstractNumId="6" w15:restartNumberingAfterBreak="0">
    <w:nsid w:val="57E07D6D"/>
    <w:multiLevelType w:val="hybridMultilevel"/>
    <w:tmpl w:val="08923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8E925EC"/>
    <w:multiLevelType w:val="hybridMultilevel"/>
    <w:tmpl w:val="2B48F3D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58F60FF3"/>
    <w:multiLevelType w:val="hybridMultilevel"/>
    <w:tmpl w:val="0764FFF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C2"/>
    <w:rsid w:val="00031F7F"/>
    <w:rsid w:val="000B1629"/>
    <w:rsid w:val="00101202"/>
    <w:rsid w:val="00125E38"/>
    <w:rsid w:val="0016186F"/>
    <w:rsid w:val="00192BA5"/>
    <w:rsid w:val="001A478D"/>
    <w:rsid w:val="002450A2"/>
    <w:rsid w:val="0025185F"/>
    <w:rsid w:val="002728F1"/>
    <w:rsid w:val="00396BDB"/>
    <w:rsid w:val="005A6AA8"/>
    <w:rsid w:val="00691A0D"/>
    <w:rsid w:val="008247C5"/>
    <w:rsid w:val="008910FE"/>
    <w:rsid w:val="008B01C2"/>
    <w:rsid w:val="00933592"/>
    <w:rsid w:val="009A3AE1"/>
    <w:rsid w:val="009E1808"/>
    <w:rsid w:val="00AA1BC2"/>
    <w:rsid w:val="00BD3033"/>
    <w:rsid w:val="00BD60F3"/>
    <w:rsid w:val="00D91CAC"/>
    <w:rsid w:val="00D95AAD"/>
    <w:rsid w:val="00E92786"/>
    <w:rsid w:val="00ED21FF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C8EB5-605C-4083-B8F8-F5F2509A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C2"/>
  </w:style>
  <w:style w:type="paragraph" w:styleId="Footer">
    <w:name w:val="footer"/>
    <w:basedOn w:val="Normal"/>
    <w:link w:val="FooterChar"/>
    <w:uiPriority w:val="99"/>
    <w:unhideWhenUsed/>
    <w:rsid w:val="00AA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C2"/>
  </w:style>
  <w:style w:type="paragraph" w:styleId="BalloonText">
    <w:name w:val="Balloon Text"/>
    <w:basedOn w:val="Normal"/>
    <w:link w:val="BalloonTextChar"/>
    <w:uiPriority w:val="99"/>
    <w:semiHidden/>
    <w:unhideWhenUsed/>
    <w:rsid w:val="00A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C2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AA1BC2"/>
  </w:style>
  <w:style w:type="character" w:customStyle="1" w:styleId="street-address">
    <w:name w:val="street-address"/>
    <w:basedOn w:val="DefaultParagraphFont"/>
    <w:rsid w:val="00AA1BC2"/>
  </w:style>
  <w:style w:type="character" w:customStyle="1" w:styleId="locality">
    <w:name w:val="locality"/>
    <w:basedOn w:val="DefaultParagraphFont"/>
    <w:rsid w:val="00AA1BC2"/>
  </w:style>
  <w:style w:type="character" w:customStyle="1" w:styleId="region">
    <w:name w:val="region"/>
    <w:basedOn w:val="DefaultParagraphFont"/>
    <w:rsid w:val="00AA1BC2"/>
  </w:style>
  <w:style w:type="character" w:customStyle="1" w:styleId="postal-code">
    <w:name w:val="postal-code"/>
    <w:basedOn w:val="DefaultParagraphFont"/>
    <w:rsid w:val="00AA1BC2"/>
  </w:style>
  <w:style w:type="table" w:styleId="TableGrid">
    <w:name w:val="Table Grid"/>
    <w:basedOn w:val="TableNormal"/>
    <w:uiPriority w:val="59"/>
    <w:rsid w:val="00D95A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1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Carrier</dc:creator>
  <cp:lastModifiedBy>Kristen Hersom</cp:lastModifiedBy>
  <cp:revision>2</cp:revision>
  <dcterms:created xsi:type="dcterms:W3CDTF">2018-10-09T17:02:00Z</dcterms:created>
  <dcterms:modified xsi:type="dcterms:W3CDTF">2018-10-09T17:02:00Z</dcterms:modified>
</cp:coreProperties>
</file>