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9D" w:rsidRDefault="00072D9A">
      <w:pPr>
        <w:pStyle w:val="Heading1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-1722755</wp:posOffset>
            </wp:positionV>
            <wp:extent cx="669925" cy="1390650"/>
            <wp:effectExtent l="0" t="0" r="0" b="0"/>
            <wp:wrapTight wrapText="bothSides">
              <wp:wrapPolygon edited="0">
                <wp:start x="0" y="0"/>
                <wp:lineTo x="0" y="21304"/>
                <wp:lineTo x="20883" y="21304"/>
                <wp:lineTo x="208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29D">
        <w:rPr>
          <w:rFonts w:ascii="Tahoma" w:hAnsi="Tahoma" w:cs="Tahoma"/>
        </w:rPr>
        <w:t>PURPOSE</w:t>
      </w:r>
    </w:p>
    <w:p w:rsidR="0055329D" w:rsidRDefault="005532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reward a non-traditional, undergraduate, female student who has demonstrated outstanding academic performance and overall achievement.  </w:t>
      </w:r>
    </w:p>
    <w:p w:rsidR="0055329D" w:rsidRDefault="0055329D">
      <w:pPr>
        <w:rPr>
          <w:rFonts w:ascii="Tahoma" w:hAnsi="Tahoma" w:cs="Tahoma"/>
        </w:rPr>
      </w:pPr>
    </w:p>
    <w:p w:rsidR="0055329D" w:rsidRDefault="0055329D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GUIDELINES</w:t>
      </w:r>
    </w:p>
    <w:p w:rsidR="0055329D" w:rsidRDefault="0055329D">
      <w:pPr>
        <w:rPr>
          <w:rFonts w:ascii="Tahoma" w:hAnsi="Tahoma" w:cs="Tahoma"/>
        </w:rPr>
      </w:pPr>
      <w:r>
        <w:rPr>
          <w:rFonts w:ascii="Tahoma" w:hAnsi="Tahoma" w:cs="Tahoma"/>
        </w:rPr>
        <w:t>A scholarship in the amount of $</w:t>
      </w:r>
      <w:r w:rsidR="005F0831">
        <w:rPr>
          <w:rFonts w:ascii="Tahoma" w:hAnsi="Tahoma" w:cs="Tahoma"/>
        </w:rPr>
        <w:t>8</w:t>
      </w:r>
      <w:r>
        <w:rPr>
          <w:rFonts w:ascii="Tahoma" w:hAnsi="Tahoma" w:cs="Tahoma"/>
        </w:rPr>
        <w:t>00.00 will be awarded to a non-traditional female student who has demonstrated outstanding academic achievement, aptitude and/or exceptional talent in specific areas of performance, as well as a commitment to the PS</w:t>
      </w:r>
      <w:r w:rsidR="009231F6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community.  To be considered a non-traditional student you must be over the age of 23.  One AAUW scholarship will be awarded each year to a currently enrolled student.</w:t>
      </w:r>
    </w:p>
    <w:p w:rsidR="0055329D" w:rsidRDefault="0055329D">
      <w:pPr>
        <w:rPr>
          <w:rFonts w:ascii="Tahoma" w:hAnsi="Tahoma" w:cs="Tahoma"/>
        </w:rPr>
      </w:pPr>
    </w:p>
    <w:p w:rsidR="0055329D" w:rsidRDefault="0055329D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APPLICATION DEADLINE</w:t>
      </w:r>
    </w:p>
    <w:p w:rsidR="0055329D" w:rsidRDefault="00072D9A">
      <w:pPr>
        <w:rPr>
          <w:rFonts w:ascii="Tahoma" w:hAnsi="Tahoma" w:cs="Tahoma"/>
        </w:rPr>
      </w:pPr>
      <w:r>
        <w:rPr>
          <w:rFonts w:ascii="Tahoma" w:hAnsi="Tahoma" w:cs="Tahoma"/>
        </w:rPr>
        <w:t>March 31</w:t>
      </w:r>
      <w:r w:rsidR="005F0831">
        <w:rPr>
          <w:rFonts w:ascii="Tahoma" w:hAnsi="Tahoma" w:cs="Tahoma"/>
        </w:rPr>
        <w:t xml:space="preserve"> </w:t>
      </w:r>
      <w:r w:rsidR="0055329D">
        <w:rPr>
          <w:rFonts w:ascii="Tahoma" w:hAnsi="Tahoma" w:cs="Tahoma"/>
        </w:rPr>
        <w:t>is the final date for submitting application.</w:t>
      </w:r>
    </w:p>
    <w:p w:rsidR="0055329D" w:rsidRDefault="0055329D">
      <w:pPr>
        <w:rPr>
          <w:rFonts w:ascii="Tahoma" w:hAnsi="Tahoma" w:cs="Tahoma"/>
        </w:rPr>
      </w:pPr>
    </w:p>
    <w:p w:rsidR="0055329D" w:rsidRDefault="0055329D">
      <w:pPr>
        <w:pStyle w:val="Heading1"/>
        <w:rPr>
          <w:rFonts w:ascii="Tahoma" w:hAnsi="Tahoma" w:cs="Tahoma"/>
        </w:rPr>
      </w:pPr>
      <w:r>
        <w:t>SELECTION CRITERIA</w:t>
      </w:r>
    </w:p>
    <w:p w:rsidR="0055329D" w:rsidRDefault="0055329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Non-traditional status:  applicant must be over the age of 23</w:t>
      </w:r>
    </w:p>
    <w:p w:rsidR="0055329D" w:rsidRDefault="0055329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Scholarship: outstanding academic achievement</w:t>
      </w:r>
    </w:p>
    <w:p w:rsidR="0055329D" w:rsidRDefault="0055329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Special Abilities:  exceptional aptitude in areas of interest</w:t>
      </w:r>
      <w:bookmarkStart w:id="0" w:name="_GoBack"/>
      <w:bookmarkEnd w:id="0"/>
    </w:p>
    <w:p w:rsidR="0055329D" w:rsidRDefault="0055329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Leadership:  outstanding leadership in curricular and co-curricular activities</w:t>
      </w:r>
    </w:p>
    <w:p w:rsidR="0055329D" w:rsidRDefault="0055329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Character:  exemplary personal characteristics in social interaction</w:t>
      </w:r>
    </w:p>
    <w:p w:rsidR="0055329D" w:rsidRDefault="0055329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Service:  demonstrates strong and </w:t>
      </w:r>
      <w:r w:rsidR="009231F6">
        <w:rPr>
          <w:rFonts w:ascii="Tahoma" w:hAnsi="Tahoma" w:cs="Tahoma"/>
        </w:rPr>
        <w:t>continuing commitment to the PSU</w:t>
      </w:r>
      <w:r>
        <w:rPr>
          <w:rFonts w:ascii="Tahoma" w:hAnsi="Tahoma" w:cs="Tahoma"/>
        </w:rPr>
        <w:t xml:space="preserve"> community</w:t>
      </w:r>
    </w:p>
    <w:p w:rsidR="0055329D" w:rsidRDefault="0055329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Financial need</w:t>
      </w:r>
    </w:p>
    <w:p w:rsidR="0055329D" w:rsidRDefault="0055329D">
      <w:pPr>
        <w:rPr>
          <w:rFonts w:ascii="Tahoma" w:hAnsi="Tahoma" w:cs="Tahoma"/>
        </w:rPr>
      </w:pPr>
    </w:p>
    <w:p w:rsidR="0055329D" w:rsidRDefault="0055329D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APPLICATION PROCEDURE</w:t>
      </w:r>
    </w:p>
    <w:p w:rsidR="0055329D" w:rsidRDefault="005532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Submit the following components to the Office of </w:t>
      </w:r>
      <w:r w:rsidR="005F0831">
        <w:rPr>
          <w:rFonts w:ascii="Tahoma" w:hAnsi="Tahoma" w:cs="Tahoma"/>
        </w:rPr>
        <w:t>University Advancement</w:t>
      </w:r>
      <w:r w:rsidR="00660877">
        <w:rPr>
          <w:rFonts w:ascii="Tahoma" w:hAnsi="Tahoma" w:cs="Tahoma"/>
        </w:rPr>
        <w:t xml:space="preserve"> in Holmes House</w:t>
      </w:r>
      <w:r>
        <w:rPr>
          <w:rFonts w:ascii="Tahoma" w:hAnsi="Tahoma" w:cs="Tahoma"/>
        </w:rPr>
        <w:t xml:space="preserve"> by </w:t>
      </w:r>
      <w:r w:rsidR="003015D7">
        <w:rPr>
          <w:rFonts w:ascii="Tahoma" w:hAnsi="Tahoma" w:cs="Tahoma"/>
        </w:rPr>
        <w:t xml:space="preserve">March </w:t>
      </w:r>
      <w:r w:rsidR="005F0831">
        <w:rPr>
          <w:rFonts w:ascii="Tahoma" w:hAnsi="Tahoma" w:cs="Tahoma"/>
        </w:rPr>
        <w:t>30</w:t>
      </w:r>
      <w:r>
        <w:rPr>
          <w:rFonts w:ascii="Tahoma" w:hAnsi="Tahoma" w:cs="Tahoma"/>
        </w:rPr>
        <w:t>:</w:t>
      </w:r>
    </w:p>
    <w:p w:rsidR="0055329D" w:rsidRDefault="0055329D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the completed one page application form (see attached);</w:t>
      </w:r>
    </w:p>
    <w:p w:rsidR="0055329D" w:rsidRDefault="0055329D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a copy of your resume;</w:t>
      </w:r>
    </w:p>
    <w:p w:rsidR="0055329D" w:rsidRDefault="0055329D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a personal letter from you about your qualifications and financial need;</w:t>
      </w:r>
    </w:p>
    <w:p w:rsidR="0055329D" w:rsidRDefault="0055329D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two letters of recommendation (at least one from a faculty member);</w:t>
      </w:r>
    </w:p>
    <w:p w:rsidR="0055329D" w:rsidRDefault="0055329D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a copy of your transcript (see no-charge voucher attached).</w:t>
      </w:r>
    </w:p>
    <w:p w:rsidR="0055329D" w:rsidRDefault="0055329D">
      <w:pPr>
        <w:rPr>
          <w:rFonts w:ascii="Tahoma" w:hAnsi="Tahoma" w:cs="Tahoma"/>
        </w:rPr>
      </w:pPr>
    </w:p>
    <w:p w:rsidR="0055329D" w:rsidRDefault="005532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applicant is solely responsible for submitting all of the above components to the Office of </w:t>
      </w:r>
      <w:r w:rsidR="00660877">
        <w:rPr>
          <w:rFonts w:ascii="Tahoma" w:hAnsi="Tahoma" w:cs="Tahoma"/>
        </w:rPr>
        <w:t xml:space="preserve"> </w:t>
      </w:r>
      <w:r w:rsidR="00072D9A">
        <w:rPr>
          <w:rFonts w:ascii="Tahoma" w:hAnsi="Tahoma" w:cs="Tahoma"/>
        </w:rPr>
        <w:t xml:space="preserve">Advancement </w:t>
      </w:r>
      <w:r w:rsidR="00660877">
        <w:rPr>
          <w:rFonts w:ascii="Tahoma" w:hAnsi="Tahoma" w:cs="Tahoma"/>
        </w:rPr>
        <w:t>in Holmes</w:t>
      </w:r>
      <w:r>
        <w:rPr>
          <w:rFonts w:ascii="Tahoma" w:hAnsi="Tahoma" w:cs="Tahoma"/>
        </w:rPr>
        <w:t xml:space="preserve"> House by the deadline date.  The applicant is encouraged to check with the Office of </w:t>
      </w:r>
      <w:r w:rsidR="005F0831">
        <w:rPr>
          <w:rFonts w:ascii="Tahoma" w:hAnsi="Tahoma" w:cs="Tahoma"/>
        </w:rPr>
        <w:t>University Advancement</w:t>
      </w:r>
      <w:r>
        <w:rPr>
          <w:rFonts w:ascii="Tahoma" w:hAnsi="Tahoma" w:cs="Tahoma"/>
        </w:rPr>
        <w:t xml:space="preserve"> for receipt of all items before the deadline date.  The phone number is (603) 535-2589.  Incomplete applications will not be considered.</w:t>
      </w:r>
    </w:p>
    <w:p w:rsidR="0055329D" w:rsidRDefault="0055329D">
      <w:pPr>
        <w:rPr>
          <w:rFonts w:ascii="Tahoma" w:hAnsi="Tahoma" w:cs="Tahoma"/>
        </w:rPr>
      </w:pPr>
    </w:p>
    <w:p w:rsidR="0055329D" w:rsidRDefault="0055329D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FINANCIAL AID</w:t>
      </w:r>
    </w:p>
    <w:p w:rsidR="0055329D" w:rsidRDefault="005532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Applicants who need financial aid in order to continue studies at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</w:rPr>
            <w:t>Plymouth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State</w:t>
          </w:r>
        </w:smartTag>
        <w:r w:rsidR="009231F6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="009231F6">
            <w:rPr>
              <w:rFonts w:ascii="Tahoma" w:hAnsi="Tahoma" w:cs="Tahoma"/>
            </w:rPr>
            <w:t>University</w:t>
          </w:r>
        </w:smartTag>
      </w:smartTag>
      <w:r>
        <w:rPr>
          <w:rFonts w:ascii="Tahoma" w:hAnsi="Tahoma" w:cs="Tahoma"/>
        </w:rPr>
        <w:t xml:space="preserve"> are encouraged to make a separate application to the Financial Aid Office.</w:t>
      </w:r>
    </w:p>
    <w:p w:rsidR="0055329D" w:rsidRDefault="0055329D">
      <w:pPr>
        <w:rPr>
          <w:rFonts w:ascii="Tahoma" w:hAnsi="Tahoma" w:cs="Tahoma"/>
        </w:rPr>
      </w:pPr>
    </w:p>
    <w:p w:rsidR="0055329D" w:rsidRDefault="00072D9A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-1465580</wp:posOffset>
            </wp:positionV>
            <wp:extent cx="669925" cy="1390650"/>
            <wp:effectExtent l="0" t="0" r="0" b="0"/>
            <wp:wrapTight wrapText="bothSides">
              <wp:wrapPolygon edited="0">
                <wp:start x="0" y="0"/>
                <wp:lineTo x="0" y="21304"/>
                <wp:lineTo x="20883" y="21304"/>
                <wp:lineTo x="208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29D" w:rsidRDefault="0055329D"/>
    <w:p w:rsidR="0055329D" w:rsidRDefault="0055329D"/>
    <w:p w:rsidR="0055329D" w:rsidRDefault="0055329D"/>
    <w:p w:rsidR="0055329D" w:rsidRDefault="0055329D"/>
    <w:p w:rsidR="0055329D" w:rsidRDefault="0055329D"/>
    <w:p w:rsidR="0055329D" w:rsidRDefault="0055329D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 xml:space="preserve">NAME  </w:t>
      </w:r>
      <w:r>
        <w:rPr>
          <w:rFonts w:ascii="Tahoma" w:hAnsi="Tahoma" w:cs="Tahoma"/>
          <w:sz w:val="22"/>
          <w:u w:val="single"/>
        </w:rPr>
        <w:t xml:space="preserve">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MAJOR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  <w:t>_____</w:t>
      </w:r>
    </w:p>
    <w:p w:rsidR="0055329D" w:rsidRDefault="0055329D">
      <w:pPr>
        <w:rPr>
          <w:rFonts w:ascii="Tahoma" w:hAnsi="Tahoma" w:cs="Tahoma"/>
          <w:sz w:val="22"/>
        </w:rPr>
      </w:pPr>
    </w:p>
    <w:p w:rsidR="0055329D" w:rsidRDefault="00072D9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ID </w:t>
      </w:r>
      <w:r w:rsidR="0055329D">
        <w:rPr>
          <w:rFonts w:ascii="Tahoma" w:hAnsi="Tahoma" w:cs="Tahoma"/>
          <w:sz w:val="22"/>
        </w:rPr>
        <w:t xml:space="preserve">  </w:t>
      </w:r>
      <w:r w:rsidR="0055329D">
        <w:rPr>
          <w:rFonts w:ascii="Tahoma" w:hAnsi="Tahoma" w:cs="Tahoma"/>
          <w:sz w:val="22"/>
          <w:u w:val="single"/>
        </w:rPr>
        <w:tab/>
      </w:r>
      <w:r w:rsidR="0055329D">
        <w:rPr>
          <w:rFonts w:ascii="Tahoma" w:hAnsi="Tahoma" w:cs="Tahoma"/>
          <w:sz w:val="22"/>
          <w:u w:val="single"/>
        </w:rPr>
        <w:tab/>
      </w:r>
      <w:r w:rsidR="0055329D">
        <w:rPr>
          <w:rFonts w:ascii="Tahoma" w:hAnsi="Tahoma" w:cs="Tahoma"/>
          <w:sz w:val="22"/>
          <w:u w:val="single"/>
        </w:rPr>
        <w:tab/>
      </w:r>
      <w:r w:rsidR="0055329D">
        <w:rPr>
          <w:rFonts w:ascii="Tahoma" w:hAnsi="Tahoma" w:cs="Tahoma"/>
          <w:sz w:val="22"/>
          <w:u w:val="single"/>
        </w:rPr>
        <w:tab/>
      </w:r>
      <w:r w:rsidR="0055329D">
        <w:rPr>
          <w:rFonts w:ascii="Tahoma" w:hAnsi="Tahoma" w:cs="Tahoma"/>
          <w:sz w:val="22"/>
          <w:u w:val="single"/>
        </w:rPr>
        <w:tab/>
      </w:r>
      <w:r w:rsidR="0055329D">
        <w:rPr>
          <w:rFonts w:ascii="Tahoma" w:hAnsi="Tahoma" w:cs="Tahoma"/>
          <w:sz w:val="22"/>
        </w:rPr>
        <w:t>ANTICIPATED YEAR OF GRADUATION</w:t>
      </w:r>
      <w:r w:rsidR="0055329D">
        <w:rPr>
          <w:rFonts w:ascii="Tahoma" w:hAnsi="Tahoma" w:cs="Tahoma"/>
          <w:sz w:val="22"/>
          <w:u w:val="single"/>
        </w:rPr>
        <w:tab/>
        <w:t>_____</w:t>
      </w:r>
    </w:p>
    <w:p w:rsidR="0055329D" w:rsidRDefault="0055329D">
      <w:pPr>
        <w:rPr>
          <w:rFonts w:ascii="Tahoma" w:hAnsi="Tahoma" w:cs="Tahoma"/>
          <w:sz w:val="22"/>
        </w:rPr>
      </w:pPr>
    </w:p>
    <w:p w:rsidR="0055329D" w:rsidRDefault="0055329D">
      <w:pPr>
        <w:spacing w:line="480" w:lineRule="auto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 xml:space="preserve">HUB SUITE # </w:t>
      </w:r>
      <w:r>
        <w:rPr>
          <w:rFonts w:ascii="Tahoma" w:hAnsi="Tahoma" w:cs="Tahoma"/>
          <w:sz w:val="22"/>
          <w:u w:val="single"/>
          <w:lang w:val="fr-FR"/>
        </w:rPr>
        <w:tab/>
      </w:r>
      <w:r>
        <w:rPr>
          <w:rFonts w:ascii="Tahoma" w:hAnsi="Tahoma" w:cs="Tahoma"/>
          <w:sz w:val="22"/>
          <w:u w:val="single"/>
          <w:lang w:val="fr-FR"/>
        </w:rPr>
        <w:tab/>
      </w:r>
      <w:r>
        <w:rPr>
          <w:rFonts w:ascii="Tahoma" w:hAnsi="Tahoma" w:cs="Tahoma"/>
          <w:sz w:val="22"/>
          <w:lang w:val="fr-FR"/>
        </w:rPr>
        <w:t xml:space="preserve"> CAMPUS PHONE # </w:t>
      </w:r>
      <w:r>
        <w:rPr>
          <w:rFonts w:ascii="Tahoma" w:hAnsi="Tahoma" w:cs="Tahoma"/>
          <w:sz w:val="22"/>
          <w:u w:val="single"/>
          <w:lang w:val="fr-FR"/>
        </w:rPr>
        <w:tab/>
      </w:r>
      <w:r>
        <w:rPr>
          <w:rFonts w:ascii="Tahoma" w:hAnsi="Tahoma" w:cs="Tahoma"/>
          <w:sz w:val="22"/>
          <w:u w:val="single"/>
          <w:lang w:val="fr-FR"/>
        </w:rPr>
        <w:tab/>
      </w:r>
      <w:r>
        <w:rPr>
          <w:rFonts w:ascii="Tahoma" w:hAnsi="Tahoma" w:cs="Tahoma"/>
          <w:sz w:val="22"/>
          <w:u w:val="single"/>
          <w:lang w:val="fr-FR"/>
        </w:rPr>
        <w:tab/>
      </w:r>
      <w:r>
        <w:rPr>
          <w:rFonts w:ascii="Tahoma" w:hAnsi="Tahoma" w:cs="Tahoma"/>
          <w:sz w:val="22"/>
          <w:lang w:val="fr-FR"/>
        </w:rPr>
        <w:t xml:space="preserve"> EMAIL</w:t>
      </w:r>
      <w:r>
        <w:rPr>
          <w:rFonts w:ascii="Tahoma" w:hAnsi="Tahoma" w:cs="Tahoma"/>
          <w:sz w:val="22"/>
          <w:u w:val="single"/>
          <w:lang w:val="fr-FR"/>
        </w:rPr>
        <w:tab/>
      </w:r>
      <w:r>
        <w:rPr>
          <w:rFonts w:ascii="Tahoma" w:hAnsi="Tahoma" w:cs="Tahoma"/>
          <w:sz w:val="22"/>
          <w:u w:val="single"/>
          <w:lang w:val="fr-FR"/>
        </w:rPr>
        <w:tab/>
      </w:r>
      <w:r>
        <w:rPr>
          <w:rFonts w:ascii="Tahoma" w:hAnsi="Tahoma" w:cs="Tahoma"/>
          <w:sz w:val="22"/>
          <w:u w:val="single"/>
          <w:lang w:val="fr-FR"/>
        </w:rPr>
        <w:tab/>
        <w:t>_____</w:t>
      </w:r>
    </w:p>
    <w:p w:rsidR="0055329D" w:rsidRDefault="0055329D">
      <w:pPr>
        <w:spacing w:line="480" w:lineRule="auto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PREFERRED LOCAL MAILING ADDRESS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  <w:t>_____</w:t>
      </w:r>
    </w:p>
    <w:p w:rsidR="0055329D" w:rsidRDefault="0055329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HOME ADDRESS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55329D" w:rsidRDefault="0055329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CITY / STATE / ZIP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HOME PHONE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55329D" w:rsidRDefault="0055329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BIRTH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(OPTIONAL) </w:t>
      </w:r>
    </w:p>
    <w:p w:rsidR="0055329D" w:rsidRDefault="0055329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HAVE YOU EVER APPLIED FOR FINANCIAL AID?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55329D" w:rsidRDefault="0055329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HOW DID YOU HEAR ABOUT THIS SCHOLARSHIP?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5F0831" w:rsidRDefault="0055329D">
      <w:pPr>
        <w:pStyle w:val="BodyText"/>
      </w:pPr>
      <w:r>
        <w:t xml:space="preserve">PLEASE ANSWER THE FOLLOWING QUESTIONS ON A SEPARATE PIECE OF PAPER. </w:t>
      </w:r>
    </w:p>
    <w:p w:rsidR="0055329D" w:rsidRDefault="005F0831">
      <w:pPr>
        <w:pStyle w:val="BodyText"/>
      </w:pPr>
      <w:r>
        <w:t>PLEASE TYPE YOUR RESPONSES.</w:t>
      </w:r>
    </w:p>
    <w:p w:rsidR="0055329D" w:rsidRDefault="0055329D">
      <w:pPr>
        <w:spacing w:line="360" w:lineRule="auto"/>
        <w:rPr>
          <w:rFonts w:ascii="Tahoma" w:hAnsi="Tahoma" w:cs="Tahoma"/>
          <w:sz w:val="22"/>
        </w:rPr>
      </w:pPr>
    </w:p>
    <w:p w:rsidR="0055329D" w:rsidRDefault="0055329D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DESCRIBE WHY YOU FEEL YOU ARE A GOOD CANDIDATE FOR THIS</w:t>
      </w:r>
    </w:p>
    <w:p w:rsidR="0055329D" w:rsidRDefault="0055329D">
      <w:p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SCHOLARSHIP</w:t>
      </w:r>
    </w:p>
    <w:p w:rsidR="0055329D" w:rsidRDefault="0055329D">
      <w:pPr>
        <w:spacing w:line="360" w:lineRule="auto"/>
        <w:rPr>
          <w:rFonts w:ascii="Tahoma" w:hAnsi="Tahoma" w:cs="Tahoma"/>
          <w:sz w:val="22"/>
        </w:rPr>
      </w:pPr>
    </w:p>
    <w:p w:rsidR="0055329D" w:rsidRDefault="0055329D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DESCRIBE YOUR FINANCIAL NEED</w:t>
      </w:r>
    </w:p>
    <w:p w:rsidR="0055329D" w:rsidRDefault="0055329D">
      <w:pPr>
        <w:spacing w:line="360" w:lineRule="auto"/>
        <w:rPr>
          <w:rFonts w:ascii="Tahoma" w:hAnsi="Tahoma" w:cs="Tahoma"/>
          <w:sz w:val="22"/>
        </w:rPr>
      </w:pPr>
    </w:p>
    <w:p w:rsidR="0055329D" w:rsidRDefault="0055329D">
      <w:pPr>
        <w:jc w:val="center"/>
        <w:rPr>
          <w:rFonts w:ascii="Tahoma" w:hAnsi="Tahoma" w:cs="Tahoma"/>
          <w:sz w:val="22"/>
        </w:rPr>
      </w:pPr>
    </w:p>
    <w:p w:rsidR="0055329D" w:rsidRDefault="0055329D">
      <w:pPr>
        <w:jc w:val="center"/>
        <w:rPr>
          <w:rFonts w:ascii="Tahoma" w:hAnsi="Tahoma" w:cs="Tahoma"/>
          <w:sz w:val="18"/>
        </w:rPr>
      </w:pPr>
    </w:p>
    <w:p w:rsidR="0055329D" w:rsidRDefault="0055329D">
      <w:pPr>
        <w:jc w:val="center"/>
        <w:rPr>
          <w:rFonts w:ascii="Tahoma" w:hAnsi="Tahoma" w:cs="Tahoma"/>
          <w:sz w:val="18"/>
        </w:rPr>
      </w:pPr>
    </w:p>
    <w:p w:rsidR="0055329D" w:rsidRDefault="0055329D">
      <w:pPr>
        <w:jc w:val="center"/>
        <w:rPr>
          <w:rFonts w:ascii="Tahoma" w:hAnsi="Tahoma" w:cs="Tahoma"/>
          <w:sz w:val="18"/>
        </w:rPr>
      </w:pPr>
    </w:p>
    <w:p w:rsidR="0055329D" w:rsidRDefault="005F0831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:rsidR="0055329D" w:rsidRDefault="0055329D">
      <w:pPr>
        <w:jc w:val="center"/>
        <w:rPr>
          <w:rFonts w:ascii="Tahoma" w:hAnsi="Tahoma" w:cs="Tahoma"/>
          <w:sz w:val="18"/>
        </w:rPr>
      </w:pPr>
    </w:p>
    <w:p w:rsidR="0055329D" w:rsidRDefault="0055329D">
      <w:pPr>
        <w:pStyle w:val="Title"/>
        <w:rPr>
          <w:b/>
        </w:rPr>
      </w:pPr>
    </w:p>
    <w:p w:rsidR="0055329D" w:rsidRDefault="0055329D">
      <w:pPr>
        <w:pStyle w:val="Title"/>
        <w:rPr>
          <w:b/>
        </w:rPr>
      </w:pPr>
      <w:r>
        <w:rPr>
          <w:b/>
        </w:rPr>
        <w:t>Transcript Request for Alumni Association Scholarship</w:t>
      </w:r>
    </w:p>
    <w:p w:rsidR="0055329D" w:rsidRDefault="0055329D"/>
    <w:p w:rsidR="0055329D" w:rsidRDefault="0055329D">
      <w:pPr>
        <w:rPr>
          <w:u w:val="single"/>
        </w:rPr>
      </w:pPr>
      <w:r>
        <w:t>Student ID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29D" w:rsidRDefault="0055329D">
      <w:pPr>
        <w:rPr>
          <w:u w:val="single"/>
        </w:rPr>
      </w:pPr>
    </w:p>
    <w:p w:rsidR="0055329D" w:rsidRDefault="0055329D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29D" w:rsidRDefault="0055329D">
      <w:pPr>
        <w:rPr>
          <w:u w:val="single"/>
        </w:rPr>
      </w:pPr>
    </w:p>
    <w:p w:rsidR="0055329D" w:rsidRDefault="0055329D">
      <w:pPr>
        <w:rPr>
          <w:u w:val="single"/>
        </w:rPr>
      </w:pPr>
      <w:r>
        <w:t>Local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29D" w:rsidRDefault="0055329D">
      <w:pPr>
        <w:rPr>
          <w:u w:val="single"/>
        </w:rPr>
      </w:pPr>
    </w:p>
    <w:p w:rsidR="0055329D" w:rsidRDefault="0055329D">
      <w:pPr>
        <w:jc w:val="center"/>
      </w:pPr>
      <w:r>
        <w:t xml:space="preserve">Transcript is to be sent directly to the Office of </w:t>
      </w:r>
      <w:r w:rsidR="005F0831">
        <w:t>University Advancement</w:t>
      </w:r>
      <w:r>
        <w:t>.</w:t>
      </w:r>
    </w:p>
    <w:p w:rsidR="0055329D" w:rsidRDefault="0055329D">
      <w:pPr>
        <w:jc w:val="center"/>
      </w:pPr>
      <w:r>
        <w:t>Hand carried copies will not be accepted.</w:t>
      </w:r>
    </w:p>
    <w:p w:rsidR="0055329D" w:rsidRDefault="0055329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831" w:rsidRDefault="005F0831"/>
    <w:p w:rsidR="0055329D" w:rsidRDefault="0055329D">
      <w:r>
        <w:t>***Registrar Use Only***</w:t>
      </w:r>
    </w:p>
    <w:p w:rsidR="00660877" w:rsidRDefault="0055329D" w:rsidP="00660877">
      <w:r>
        <w:t xml:space="preserve">Please send to the Office of </w:t>
      </w:r>
      <w:r w:rsidR="005F0831">
        <w:t>University Advancement</w:t>
      </w:r>
      <w:r w:rsidR="00660877">
        <w:t>, Holmes House, Room 108, MSC 50</w:t>
      </w:r>
    </w:p>
    <w:p w:rsidR="0055329D" w:rsidRDefault="0055329D" w:rsidP="00660877">
      <w:r>
        <w:t xml:space="preserve">Attention:  Alumni Relations </w:t>
      </w:r>
    </w:p>
    <w:p w:rsidR="0055329D" w:rsidRDefault="0055329D"/>
    <w:sectPr w:rsidR="0055329D">
      <w:headerReference w:type="default" r:id="rId8"/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98" w:rsidRDefault="00D43698">
      <w:r>
        <w:separator/>
      </w:r>
    </w:p>
  </w:endnote>
  <w:endnote w:type="continuationSeparator" w:id="0">
    <w:p w:rsidR="00D43698" w:rsidRDefault="00D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98" w:rsidRDefault="00D43698">
      <w:r>
        <w:separator/>
      </w:r>
    </w:p>
  </w:footnote>
  <w:footnote w:type="continuationSeparator" w:id="0">
    <w:p w:rsidR="00D43698" w:rsidRDefault="00D4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89" w:rsidRDefault="009F5289">
    <w:pPr>
      <w:pStyle w:val="Header"/>
      <w:jc w:val="center"/>
      <w:rPr>
        <w:rFonts w:ascii="Tahoma" w:hAnsi="Tahoma" w:cs="Tahoma"/>
        <w:b/>
        <w:bCs/>
        <w:sz w:val="28"/>
      </w:rPr>
    </w:pPr>
  </w:p>
  <w:p w:rsidR="009F5289" w:rsidRDefault="009F5289">
    <w:pPr>
      <w:pStyle w:val="Header"/>
      <w:jc w:val="center"/>
      <w:rPr>
        <w:rFonts w:ascii="Tahoma" w:hAnsi="Tahoma" w:cs="Tahoma"/>
        <w:b/>
        <w:bCs/>
        <w:sz w:val="28"/>
      </w:rPr>
    </w:pPr>
  </w:p>
  <w:p w:rsidR="009F5289" w:rsidRDefault="009F5289">
    <w:pPr>
      <w:pStyle w:val="Header"/>
      <w:jc w:val="center"/>
      <w:rPr>
        <w:rFonts w:ascii="Tahoma" w:hAnsi="Tahoma" w:cs="Tahoma"/>
        <w:b/>
        <w:bCs/>
        <w:sz w:val="28"/>
      </w:rPr>
    </w:pPr>
    <w:r>
      <w:rPr>
        <w:rFonts w:ascii="Tahoma" w:hAnsi="Tahoma" w:cs="Tahoma"/>
        <w:b/>
        <w:bCs/>
        <w:sz w:val="28"/>
      </w:rPr>
      <w:t>Plymouth State University</w:t>
    </w:r>
  </w:p>
  <w:p w:rsidR="009F5289" w:rsidRDefault="009F5289">
    <w:pPr>
      <w:pStyle w:val="Header"/>
      <w:jc w:val="center"/>
      <w:rPr>
        <w:rFonts w:ascii="Tahoma" w:hAnsi="Tahoma" w:cs="Tahoma"/>
        <w:b/>
        <w:bCs/>
        <w:sz w:val="28"/>
      </w:rPr>
    </w:pPr>
    <w:r>
      <w:rPr>
        <w:rFonts w:ascii="Tahoma" w:hAnsi="Tahoma" w:cs="Tahoma"/>
        <w:b/>
        <w:bCs/>
        <w:sz w:val="28"/>
      </w:rPr>
      <w:t xml:space="preserve">American Association of </w:t>
    </w:r>
  </w:p>
  <w:p w:rsidR="009F5289" w:rsidRDefault="009F5289">
    <w:pPr>
      <w:pStyle w:val="Header"/>
      <w:jc w:val="center"/>
      <w:rPr>
        <w:rFonts w:ascii="Tahoma" w:hAnsi="Tahoma" w:cs="Tahoma"/>
        <w:b/>
        <w:bCs/>
        <w:sz w:val="28"/>
      </w:rPr>
    </w:pPr>
    <w:r>
      <w:rPr>
        <w:rFonts w:ascii="Tahoma" w:hAnsi="Tahoma" w:cs="Tahoma"/>
        <w:b/>
        <w:bCs/>
        <w:sz w:val="28"/>
      </w:rPr>
      <w:t>University Women Scholarship</w:t>
    </w:r>
  </w:p>
  <w:p w:rsidR="009F5289" w:rsidRDefault="009F5289">
    <w:pPr>
      <w:pStyle w:val="Header"/>
    </w:pPr>
  </w:p>
  <w:p w:rsidR="009F5289" w:rsidRDefault="009F5289">
    <w:pPr>
      <w:pStyle w:val="Header"/>
    </w:pPr>
  </w:p>
  <w:p w:rsidR="009F5289" w:rsidRDefault="009F5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3F0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C96772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BA6238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E810B3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797FE2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B41C1D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184518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814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CE753FE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427B36"/>
    <w:multiLevelType w:val="singleLevel"/>
    <w:tmpl w:val="469AD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F6"/>
    <w:rsid w:val="00072D9A"/>
    <w:rsid w:val="00200619"/>
    <w:rsid w:val="003015D7"/>
    <w:rsid w:val="00336DF8"/>
    <w:rsid w:val="003B75C4"/>
    <w:rsid w:val="0055329D"/>
    <w:rsid w:val="005917F9"/>
    <w:rsid w:val="005F0831"/>
    <w:rsid w:val="00652F35"/>
    <w:rsid w:val="00660877"/>
    <w:rsid w:val="008B6C36"/>
    <w:rsid w:val="009231F6"/>
    <w:rsid w:val="009F5289"/>
    <w:rsid w:val="00A21107"/>
    <w:rsid w:val="00AC4C25"/>
    <w:rsid w:val="00D1290E"/>
    <w:rsid w:val="00D27D9D"/>
    <w:rsid w:val="00D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docId w15:val="{C5E81BF8-9E74-4403-ADC7-CD15C0B5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sz w:val="28"/>
    </w:rPr>
  </w:style>
  <w:style w:type="paragraph" w:styleId="BodyText">
    <w:name w:val="Body Text"/>
    <w:basedOn w:val="Normal"/>
    <w:pPr>
      <w:widowControl w:val="0"/>
      <w:spacing w:line="360" w:lineRule="auto"/>
    </w:pPr>
    <w:rPr>
      <w:rFonts w:ascii="Tahoma" w:hAnsi="Tahoma" w:cs="Tahoma"/>
      <w:b/>
      <w:bCs/>
      <w:snapToGrid w:val="0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Plymouth State College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Dianne Guenther</dc:creator>
  <cp:lastModifiedBy>Christine Hoch</cp:lastModifiedBy>
  <cp:revision>2</cp:revision>
  <cp:lastPrinted>2008-01-31T17:04:00Z</cp:lastPrinted>
  <dcterms:created xsi:type="dcterms:W3CDTF">2017-03-23T13:03:00Z</dcterms:created>
  <dcterms:modified xsi:type="dcterms:W3CDTF">2017-03-23T13:03:00Z</dcterms:modified>
</cp:coreProperties>
</file>